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240" w:lineRule="auto"/>
        <w:jc w:val="left"/>
        <w:rPr>
          <w:rFonts w:hint="eastAsia"/>
          <w:color w:val="00000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附件1：</w:t>
      </w:r>
      <w:r>
        <w:rPr>
          <w:rFonts w:hint="eastAsia"/>
          <w:color w:val="000000"/>
          <w:sz w:val="28"/>
          <w:szCs w:val="28"/>
          <w:highlight w:val="none"/>
          <w:shd w:val="clear" w:color="auto" w:fill="auto"/>
          <w:lang w:val="en-US" w:eastAsia="zh-CN"/>
        </w:rPr>
        <w:t xml:space="preserve">          </w:t>
      </w:r>
    </w:p>
    <w:p>
      <w:pPr>
        <w:spacing w:after="156" w:line="240" w:lineRule="auto"/>
        <w:jc w:val="center"/>
        <w:rPr>
          <w:color w:val="000000"/>
          <w:sz w:val="28"/>
          <w:szCs w:val="28"/>
          <w:highlight w:val="none"/>
          <w:shd w:val="clear" w:color="auto" w:fill="auto"/>
        </w:rPr>
      </w:pPr>
      <w:r>
        <w:rPr>
          <w:color w:val="000000"/>
          <w:sz w:val="28"/>
          <w:szCs w:val="28"/>
          <w:highlight w:val="none"/>
          <w:shd w:val="clear" w:color="auto" w:fill="auto"/>
        </w:rPr>
        <w:t>20</w:t>
      </w:r>
      <w:r>
        <w:rPr>
          <w:rFonts w:hint="eastAsia"/>
          <w:color w:val="000000"/>
          <w:sz w:val="28"/>
          <w:szCs w:val="28"/>
          <w:highlight w:val="none"/>
          <w:shd w:val="clear" w:color="auto" w:fill="auto"/>
          <w:lang w:val="en-US" w:eastAsia="zh-CN"/>
        </w:rPr>
        <w:t>20</w:t>
      </w:r>
      <w:r>
        <w:rPr>
          <w:color w:val="000000"/>
          <w:sz w:val="28"/>
          <w:szCs w:val="28"/>
          <w:highlight w:val="none"/>
          <w:shd w:val="clear" w:color="auto" w:fill="auto"/>
        </w:rPr>
        <w:t>年专升本成绩核查申请表</w:t>
      </w:r>
    </w:p>
    <w:p>
      <w:pPr>
        <w:spacing w:after="156" w:line="240" w:lineRule="auto"/>
        <w:jc w:val="right"/>
        <w:rPr>
          <w:color w:val="000000"/>
          <w:sz w:val="21"/>
          <w:szCs w:val="21"/>
          <w:highlight w:val="none"/>
          <w:shd w:val="clear" w:color="auto" w:fill="auto"/>
        </w:rPr>
      </w:pPr>
      <w:r>
        <w:rPr>
          <w:color w:val="000000"/>
          <w:sz w:val="21"/>
          <w:szCs w:val="21"/>
          <w:highlight w:val="none"/>
          <w:shd w:val="clear" w:color="auto" w:fill="auto"/>
        </w:rPr>
        <w:t>（申请表编号：       ）</w:t>
      </w:r>
    </w:p>
    <w:tbl>
      <w:tblPr>
        <w:tblStyle w:val="4"/>
        <w:tblW w:w="8700" w:type="dxa"/>
        <w:tblInd w:w="-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841"/>
        <w:gridCol w:w="967"/>
        <w:gridCol w:w="1295"/>
        <w:gridCol w:w="1183"/>
        <w:gridCol w:w="23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准考证号</w:t>
            </w:r>
          </w:p>
        </w:tc>
        <w:tc>
          <w:tcPr>
            <w:tcW w:w="184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6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姓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名</w:t>
            </w:r>
          </w:p>
        </w:tc>
        <w:tc>
          <w:tcPr>
            <w:tcW w:w="129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8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报考专业</w:t>
            </w:r>
          </w:p>
        </w:tc>
        <w:tc>
          <w:tcPr>
            <w:tcW w:w="231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联系方式</w:t>
            </w:r>
          </w:p>
        </w:tc>
        <w:tc>
          <w:tcPr>
            <w:tcW w:w="4103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8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邮箱</w:t>
            </w:r>
          </w:p>
        </w:tc>
        <w:tc>
          <w:tcPr>
            <w:tcW w:w="231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04" w:type="dxa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申请复核课程</w:t>
            </w:r>
          </w:p>
        </w:tc>
        <w:tc>
          <w:tcPr>
            <w:tcW w:w="410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 xml:space="preserve">           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>考试成绩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申请核查理由</w:t>
            </w:r>
          </w:p>
        </w:tc>
        <w:tc>
          <w:tcPr>
            <w:tcW w:w="7596" w:type="dxa"/>
            <w:gridSpan w:val="5"/>
            <w:noWrap w:val="0"/>
            <w:vAlign w:val="bottom"/>
          </w:tcPr>
          <w:p>
            <w:pPr>
              <w:spacing w:line="360" w:lineRule="exact"/>
              <w:ind w:right="480" w:firstLine="4080"/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60" w:lineRule="exact"/>
              <w:ind w:right="480"/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60" w:lineRule="exact"/>
              <w:ind w:right="480"/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60" w:lineRule="exact"/>
              <w:ind w:right="480"/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60" w:lineRule="exact"/>
              <w:ind w:right="480"/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60" w:lineRule="exact"/>
              <w:ind w:right="480" w:firstLine="4080"/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360" w:lineRule="exact"/>
              <w:ind w:right="480" w:firstLine="4080"/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申请人签名：</w:t>
            </w:r>
          </w:p>
          <w:p>
            <w:pPr>
              <w:spacing w:line="360" w:lineRule="exact"/>
              <w:ind w:right="480" w:firstLine="4080"/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联系方式：</w:t>
            </w:r>
          </w:p>
          <w:p>
            <w:pPr>
              <w:spacing w:line="360" w:lineRule="exact"/>
              <w:ind w:firstLine="3600"/>
              <w:jc w:val="right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年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月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700" w:type="dxa"/>
            <w:gridSpan w:val="6"/>
            <w:shd w:val="clear" w:color="auto" w:fill="BFBFBF"/>
            <w:noWrap w:val="0"/>
            <w:vAlign w:val="center"/>
          </w:tcPr>
          <w:p>
            <w:pPr>
              <w:spacing w:line="360" w:lineRule="exact"/>
              <w:ind w:firstLine="240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>以上方框内容由考生本人填写。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</w:trPr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试卷核查结果(核查核教师不少于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>2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名，共同签名)</w:t>
            </w:r>
          </w:p>
        </w:tc>
        <w:tc>
          <w:tcPr>
            <w:tcW w:w="7596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合分有（无）误，多（少）计算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>________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分（涂改作废）。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登分有（无）误，多（少）录入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>________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分（涂改作废）。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有（无）漏判试题，漏判试题（填写题号）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>__________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，合计满分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>_______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分。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其他需说明的问题：</w:t>
            </w:r>
          </w:p>
          <w:p>
            <w:pPr>
              <w:spacing w:line="520" w:lineRule="exact"/>
              <w:ind w:left="420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520" w:lineRule="exact"/>
              <w:ind w:left="420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560" w:lineRule="exact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核查后，因合分、登分有误，增加（减少）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>__________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分（涂改作废）。</w:t>
            </w:r>
          </w:p>
          <w:p>
            <w:pPr>
              <w:spacing w:line="420" w:lineRule="atLeast"/>
              <w:ind w:right="560" w:firstLine="1920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核查人签名：</w:t>
            </w:r>
          </w:p>
          <w:p>
            <w:pPr>
              <w:spacing w:line="420" w:lineRule="atLeast"/>
              <w:ind w:right="560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 xml:space="preserve">                                      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年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 xml:space="preserve">   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月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 xml:space="preserve">   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专升本</w:t>
            </w:r>
          </w:p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领导小组确认意见</w:t>
            </w:r>
          </w:p>
        </w:tc>
        <w:tc>
          <w:tcPr>
            <w:tcW w:w="7596" w:type="dxa"/>
            <w:gridSpan w:val="5"/>
            <w:noWrap w:val="0"/>
            <w:vAlign w:val="bottom"/>
          </w:tcPr>
          <w:p>
            <w:pPr>
              <w:spacing w:line="400" w:lineRule="exact"/>
              <w:jc w:val="right"/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bookmarkStart w:id="0" w:name="_GoBack"/>
            <w:bookmarkEnd w:id="0"/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 xml:space="preserve">签名：                    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 xml:space="preserve">     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年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月</w:t>
            </w:r>
            <w:r>
              <w:rPr>
                <w:color w:val="000000"/>
                <w:sz w:val="21"/>
                <w:szCs w:val="21"/>
                <w:highlight w:val="none"/>
                <w:shd w:val="clear" w:color="auto" w:fill="auto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6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普通表格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易小豆</cp:lastModifiedBy>
  <dcterms:modified xsi:type="dcterms:W3CDTF">2020-06-23T03:10:12Z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