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1BFC" w14:textId="28F8D84C" w:rsidR="00392CA3" w:rsidRPr="00601220" w:rsidRDefault="00784361" w:rsidP="00A57B98">
      <w:pPr>
        <w:widowControl/>
        <w:shd w:val="clear" w:color="auto" w:fill="FFFFFF"/>
        <w:spacing w:beforeLines="100" w:before="312" w:afterLines="100" w:after="312" w:line="520" w:lineRule="exact"/>
        <w:jc w:val="center"/>
        <w:rPr>
          <w:rFonts w:asciiTheme="majorEastAsia" w:eastAsiaTheme="majorEastAsia" w:hAnsiTheme="majorEastAsia"/>
          <w:b/>
          <w:bCs/>
          <w:color w:val="000000"/>
          <w:kern w:val="0"/>
          <w:sz w:val="32"/>
          <w:szCs w:val="32"/>
        </w:rPr>
      </w:pPr>
      <w:r w:rsidRPr="00601220">
        <w:rPr>
          <w:rFonts w:asciiTheme="majorEastAsia" w:eastAsiaTheme="majorEastAsia" w:hAnsiTheme="majorEastAsia" w:hint="eastAsia"/>
          <w:b/>
          <w:bCs/>
          <w:color w:val="000000"/>
          <w:kern w:val="0"/>
          <w:sz w:val="32"/>
          <w:szCs w:val="32"/>
        </w:rPr>
        <w:t>三峡大学科技学院</w:t>
      </w:r>
      <w:r w:rsidRPr="00601220">
        <w:rPr>
          <w:rFonts w:asciiTheme="majorEastAsia" w:eastAsiaTheme="majorEastAsia" w:hAnsiTheme="majorEastAsia"/>
          <w:b/>
          <w:bCs/>
          <w:color w:val="000000"/>
          <w:kern w:val="0"/>
          <w:sz w:val="32"/>
          <w:szCs w:val="32"/>
        </w:rPr>
        <w:t>202</w:t>
      </w:r>
      <w:r w:rsidR="004A665A">
        <w:rPr>
          <w:rFonts w:asciiTheme="majorEastAsia" w:eastAsiaTheme="majorEastAsia" w:hAnsiTheme="majorEastAsia"/>
          <w:b/>
          <w:bCs/>
          <w:color w:val="000000"/>
          <w:kern w:val="0"/>
          <w:sz w:val="32"/>
          <w:szCs w:val="32"/>
        </w:rPr>
        <w:t>4</w:t>
      </w:r>
      <w:r w:rsidR="00FE6EAF" w:rsidRPr="00601220">
        <w:rPr>
          <w:rFonts w:asciiTheme="majorEastAsia" w:eastAsiaTheme="majorEastAsia" w:hAnsiTheme="majorEastAsia" w:hint="eastAsia"/>
          <w:b/>
          <w:bCs/>
          <w:color w:val="000000"/>
          <w:kern w:val="0"/>
          <w:sz w:val="32"/>
          <w:szCs w:val="32"/>
        </w:rPr>
        <w:t>年普通专升本</w:t>
      </w:r>
      <w:r w:rsidR="00DF55BB" w:rsidRPr="00601220">
        <w:rPr>
          <w:rFonts w:asciiTheme="majorEastAsia" w:eastAsiaTheme="majorEastAsia" w:hAnsiTheme="majorEastAsia" w:hint="eastAsia"/>
          <w:b/>
          <w:bCs/>
          <w:color w:val="000000"/>
          <w:kern w:val="0"/>
          <w:sz w:val="32"/>
          <w:szCs w:val="32"/>
        </w:rPr>
        <w:t>专业课</w:t>
      </w:r>
      <w:r w:rsidR="00392CA3" w:rsidRPr="00601220">
        <w:rPr>
          <w:rFonts w:asciiTheme="majorEastAsia" w:eastAsiaTheme="majorEastAsia" w:hAnsiTheme="majorEastAsia" w:hint="eastAsia"/>
          <w:b/>
          <w:bCs/>
          <w:color w:val="000000"/>
          <w:kern w:val="0"/>
          <w:sz w:val="32"/>
          <w:szCs w:val="32"/>
        </w:rPr>
        <w:t>考试科目</w:t>
      </w:r>
      <w:r w:rsidR="00FE6EAF" w:rsidRPr="00601220">
        <w:rPr>
          <w:rFonts w:asciiTheme="majorEastAsia" w:eastAsiaTheme="majorEastAsia" w:hAnsiTheme="majorEastAsia" w:hint="eastAsia"/>
          <w:b/>
          <w:bCs/>
          <w:color w:val="000000"/>
          <w:kern w:val="0"/>
          <w:sz w:val="32"/>
          <w:szCs w:val="32"/>
        </w:rPr>
        <w:t>及参考教材</w:t>
      </w:r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5"/>
        <w:gridCol w:w="3013"/>
        <w:gridCol w:w="1843"/>
        <w:gridCol w:w="9783"/>
      </w:tblGrid>
      <w:tr w:rsidR="00A30806" w:rsidRPr="00374F1E" w14:paraId="59E6373B" w14:textId="53D76146" w:rsidTr="00742551">
        <w:trPr>
          <w:cantSplit/>
          <w:trHeight w:val="567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14:paraId="418A7694" w14:textId="77777777" w:rsidR="00A30806" w:rsidRPr="00374F1E" w:rsidRDefault="00A30806" w:rsidP="007425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374F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973" w:type="pct"/>
            <w:vMerge w:val="restart"/>
            <w:shd w:val="clear" w:color="auto" w:fill="auto"/>
            <w:vAlign w:val="center"/>
          </w:tcPr>
          <w:p w14:paraId="77F3D21F" w14:textId="77777777" w:rsidR="00A30806" w:rsidRPr="00374F1E" w:rsidRDefault="00A30806" w:rsidP="00742551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374F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375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BB947F" w14:textId="3B8DE1F5" w:rsidR="00A30806" w:rsidRPr="00374F1E" w:rsidRDefault="00A30806" w:rsidP="007425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374F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专业课考试科目及参考教材</w:t>
            </w:r>
          </w:p>
        </w:tc>
      </w:tr>
      <w:tr w:rsidR="00A30806" w:rsidRPr="00374F1E" w14:paraId="5F03DCAD" w14:textId="77777777" w:rsidTr="00742551">
        <w:trPr>
          <w:cantSplit/>
          <w:trHeight w:val="567"/>
          <w:jc w:val="center"/>
        </w:trPr>
        <w:tc>
          <w:tcPr>
            <w:tcW w:w="273" w:type="pct"/>
            <w:vMerge/>
            <w:vAlign w:val="center"/>
            <w:hideMark/>
          </w:tcPr>
          <w:p w14:paraId="6FE1C5F8" w14:textId="77777777" w:rsidR="00A30806" w:rsidRPr="00374F1E" w:rsidRDefault="00A30806" w:rsidP="007425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973" w:type="pct"/>
            <w:vMerge/>
            <w:vAlign w:val="center"/>
          </w:tcPr>
          <w:p w14:paraId="4374BEBE" w14:textId="77777777" w:rsidR="00A30806" w:rsidRPr="00374F1E" w:rsidRDefault="00A30806" w:rsidP="0074255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8"/>
              </w:rPr>
            </w:pPr>
          </w:p>
        </w:tc>
        <w:tc>
          <w:tcPr>
            <w:tcW w:w="59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F69174D" w14:textId="3F0D0CFC" w:rsidR="00A30806" w:rsidRPr="00374F1E" w:rsidRDefault="00A30806" w:rsidP="007425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374F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科目</w:t>
            </w:r>
          </w:p>
        </w:tc>
        <w:tc>
          <w:tcPr>
            <w:tcW w:w="3159" w:type="pct"/>
            <w:shd w:val="clear" w:color="auto" w:fill="auto"/>
            <w:vAlign w:val="center"/>
            <w:hideMark/>
          </w:tcPr>
          <w:p w14:paraId="0DAFCEED" w14:textId="77777777" w:rsidR="00A30806" w:rsidRPr="00374F1E" w:rsidRDefault="00A30806" w:rsidP="00742551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374F1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参考教材</w:t>
            </w:r>
          </w:p>
        </w:tc>
      </w:tr>
      <w:tr w:rsidR="0099785C" w:rsidRPr="00374F1E" w14:paraId="03A7472C" w14:textId="77777777" w:rsidTr="00742551">
        <w:trPr>
          <w:cantSplit/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0289D07" w14:textId="2B7C6908" w:rsidR="0099785C" w:rsidRPr="00074DDC" w:rsidRDefault="0099785C" w:rsidP="00742551">
            <w:pPr>
              <w:widowControl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74DDC"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11CDED4" w14:textId="04665169" w:rsidR="0099785C" w:rsidRPr="00074DDC" w:rsidRDefault="0099785C" w:rsidP="0074255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74DDC">
              <w:rPr>
                <w:rFonts w:ascii="仿宋" w:eastAsia="仿宋" w:hAnsi="仿宋" w:hint="eastAsia"/>
                <w:sz w:val="24"/>
                <w:szCs w:val="28"/>
              </w:rPr>
              <w:t>机械设计制造及其自动化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B9D10DB" w14:textId="0AA00729" w:rsidR="0099785C" w:rsidRPr="00074DDC" w:rsidRDefault="0099785C" w:rsidP="007425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机械设计基础</w:t>
            </w:r>
          </w:p>
        </w:tc>
        <w:tc>
          <w:tcPr>
            <w:tcW w:w="3159" w:type="pct"/>
            <w:vAlign w:val="center"/>
          </w:tcPr>
          <w:p w14:paraId="639C70FB" w14:textId="5C0356E6" w:rsidR="0099785C" w:rsidRPr="00074DDC" w:rsidRDefault="0099785C" w:rsidP="007425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《机械设计》第十版，</w:t>
            </w:r>
            <w:proofErr w:type="gramStart"/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濮</w:t>
            </w:r>
            <w:proofErr w:type="gramEnd"/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良贵，高等教育出版社，2019.7，ISBN</w:t>
            </w:r>
            <w:r w:rsidR="007D65CC"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：</w:t>
            </w: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978-7-04-051421-6</w:t>
            </w:r>
          </w:p>
        </w:tc>
      </w:tr>
      <w:tr w:rsidR="00A30806" w:rsidRPr="00374F1E" w14:paraId="53DC84CF" w14:textId="77777777" w:rsidTr="00742551">
        <w:trPr>
          <w:cantSplit/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49580C9" w14:textId="57202203" w:rsidR="00A30806" w:rsidRPr="00074DDC" w:rsidRDefault="0099785C" w:rsidP="007425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/>
                <w:sz w:val="24"/>
                <w:szCs w:val="28"/>
              </w:rPr>
              <w:t>2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267A8E4A" w14:textId="4A0A609D" w:rsidR="00A30806" w:rsidRPr="00074DDC" w:rsidRDefault="00A30806" w:rsidP="0074255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hint="eastAsia"/>
                <w:sz w:val="24"/>
                <w:szCs w:val="28"/>
              </w:rPr>
              <w:t>电气工程及其自动化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FD97BC7" w14:textId="5CB9B1D3" w:rsidR="00A30806" w:rsidRPr="00074DDC" w:rsidRDefault="00A30806" w:rsidP="007425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电路原理</w:t>
            </w:r>
          </w:p>
        </w:tc>
        <w:tc>
          <w:tcPr>
            <w:tcW w:w="3159" w:type="pct"/>
            <w:vAlign w:val="center"/>
          </w:tcPr>
          <w:p w14:paraId="656E6A0A" w14:textId="1869DEF6" w:rsidR="00A30806" w:rsidRPr="00074DDC" w:rsidRDefault="00162EF2" w:rsidP="007425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《电路》第6版，邱关源、罗先觉，高等</w:t>
            </w:r>
            <w:bookmarkStart w:id="0" w:name="_GoBack"/>
            <w:bookmarkEnd w:id="0"/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教育出版社，978-7-04-056553-9</w:t>
            </w:r>
          </w:p>
        </w:tc>
      </w:tr>
      <w:tr w:rsidR="00996558" w:rsidRPr="00374F1E" w14:paraId="1A822202" w14:textId="77777777" w:rsidTr="00742551">
        <w:trPr>
          <w:cantSplit/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FEB9D" w14:textId="469CB84C" w:rsidR="00996558" w:rsidRPr="00074DDC" w:rsidRDefault="00076349" w:rsidP="0074255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/>
                <w:kern w:val="0"/>
                <w:sz w:val="24"/>
                <w:szCs w:val="28"/>
              </w:rPr>
              <w:t>3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ECDE3" w14:textId="05E5E52A" w:rsidR="00996558" w:rsidRPr="00074DDC" w:rsidRDefault="00996558" w:rsidP="0074255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hint="eastAsia"/>
                <w:sz w:val="24"/>
                <w:szCs w:val="28"/>
              </w:rPr>
              <w:t>计算机科学与技术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C90E5" w14:textId="1B172F0C" w:rsidR="00996558" w:rsidRPr="00074DDC" w:rsidRDefault="00996558" w:rsidP="007425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计算机语言C</w:t>
            </w:r>
          </w:p>
        </w:tc>
        <w:tc>
          <w:tcPr>
            <w:tcW w:w="31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F6694" w14:textId="4CF14B5C" w:rsidR="00996558" w:rsidRPr="00074DDC" w:rsidRDefault="00996558" w:rsidP="007425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《C语言程序设计》，张玉生、刘炎、张亚红，上海交通大学出版社，2021.1</w:t>
            </w:r>
          </w:p>
        </w:tc>
      </w:tr>
      <w:tr w:rsidR="00076349" w:rsidRPr="00374F1E" w14:paraId="0F430452" w14:textId="77777777" w:rsidTr="00742551">
        <w:trPr>
          <w:cantSplit/>
          <w:trHeight w:val="567"/>
          <w:jc w:val="center"/>
        </w:trPr>
        <w:tc>
          <w:tcPr>
            <w:tcW w:w="273" w:type="pct"/>
            <w:vMerge w:val="restart"/>
            <w:shd w:val="clear" w:color="auto" w:fill="auto"/>
            <w:vAlign w:val="center"/>
          </w:tcPr>
          <w:p w14:paraId="4DAEF62C" w14:textId="76C526A1" w:rsidR="00076349" w:rsidRPr="00074DDC" w:rsidRDefault="00076349" w:rsidP="0074255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/>
                <w:sz w:val="24"/>
                <w:szCs w:val="28"/>
              </w:rPr>
              <w:t>4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4C26D165" w14:textId="7A9142BD" w:rsidR="00076349" w:rsidRPr="00074DDC" w:rsidRDefault="00076349" w:rsidP="0074255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hint="eastAsia"/>
                <w:sz w:val="24"/>
                <w:szCs w:val="28"/>
              </w:rPr>
              <w:t>土木工程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14:paraId="1977B6FB" w14:textId="1335F3D2" w:rsidR="00076349" w:rsidRPr="00074DDC" w:rsidRDefault="00076349" w:rsidP="007425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工程测量</w:t>
            </w:r>
          </w:p>
        </w:tc>
        <w:tc>
          <w:tcPr>
            <w:tcW w:w="3159" w:type="pct"/>
            <w:vMerge w:val="restart"/>
            <w:shd w:val="clear" w:color="auto" w:fill="auto"/>
            <w:vAlign w:val="center"/>
          </w:tcPr>
          <w:p w14:paraId="22B6D7E2" w14:textId="0879BB74" w:rsidR="00076349" w:rsidRPr="00074DDC" w:rsidRDefault="00076349" w:rsidP="00742551">
            <w:pPr>
              <w:widowControl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《建筑工程测量》第二版，史兆琼，武汉理工大学出版社</w:t>
            </w:r>
          </w:p>
        </w:tc>
      </w:tr>
      <w:tr w:rsidR="00076349" w:rsidRPr="00374F1E" w14:paraId="34F22964" w14:textId="77777777" w:rsidTr="00742551">
        <w:trPr>
          <w:cantSplit/>
          <w:trHeight w:val="567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1909710B" w14:textId="66DFF797" w:rsidR="00076349" w:rsidRPr="00074DDC" w:rsidRDefault="00076349" w:rsidP="0074255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26FC4" w14:textId="31BA5375" w:rsidR="00076349" w:rsidRPr="00074DDC" w:rsidRDefault="00076349" w:rsidP="0074255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hint="eastAsia"/>
                <w:sz w:val="24"/>
                <w:szCs w:val="28"/>
              </w:rPr>
              <w:t>水利水电工程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74399D1B" w14:textId="19A8CF34" w:rsidR="00076349" w:rsidRPr="00074DDC" w:rsidRDefault="00076349" w:rsidP="007425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3159" w:type="pct"/>
            <w:vMerge/>
            <w:shd w:val="clear" w:color="auto" w:fill="auto"/>
            <w:vAlign w:val="center"/>
          </w:tcPr>
          <w:p w14:paraId="614D0F3D" w14:textId="28A694D7" w:rsidR="00076349" w:rsidRPr="00074DDC" w:rsidRDefault="00076349" w:rsidP="007425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076349" w:rsidRPr="00374F1E" w14:paraId="47912820" w14:textId="77777777" w:rsidTr="00742551">
        <w:trPr>
          <w:cantSplit/>
          <w:trHeight w:val="567"/>
          <w:jc w:val="center"/>
        </w:trPr>
        <w:tc>
          <w:tcPr>
            <w:tcW w:w="273" w:type="pct"/>
            <w:vMerge/>
            <w:shd w:val="clear" w:color="auto" w:fill="auto"/>
            <w:vAlign w:val="center"/>
          </w:tcPr>
          <w:p w14:paraId="6A017169" w14:textId="04C0289F" w:rsidR="00076349" w:rsidRPr="00074DDC" w:rsidRDefault="00076349" w:rsidP="0074255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A7EE" w14:textId="4B249C48" w:rsidR="00076349" w:rsidRPr="00074DDC" w:rsidRDefault="00076349" w:rsidP="0074255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74DDC">
              <w:rPr>
                <w:rFonts w:ascii="仿宋" w:eastAsia="仿宋" w:hAnsi="仿宋" w:hint="eastAsia"/>
                <w:sz w:val="24"/>
                <w:szCs w:val="28"/>
              </w:rPr>
              <w:t>工程造价</w:t>
            </w:r>
          </w:p>
        </w:tc>
        <w:tc>
          <w:tcPr>
            <w:tcW w:w="595" w:type="pct"/>
            <w:vMerge/>
            <w:shd w:val="clear" w:color="auto" w:fill="auto"/>
            <w:vAlign w:val="center"/>
          </w:tcPr>
          <w:p w14:paraId="3AEDF7E8" w14:textId="77777777" w:rsidR="00076349" w:rsidRPr="00074DDC" w:rsidRDefault="00076349" w:rsidP="007425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  <w:tc>
          <w:tcPr>
            <w:tcW w:w="3159" w:type="pct"/>
            <w:vMerge/>
            <w:shd w:val="clear" w:color="auto" w:fill="auto"/>
            <w:vAlign w:val="center"/>
          </w:tcPr>
          <w:p w14:paraId="564C48C9" w14:textId="77777777" w:rsidR="00076349" w:rsidRPr="00074DDC" w:rsidRDefault="00076349" w:rsidP="007425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884042" w:rsidRPr="00374F1E" w14:paraId="225059EA" w14:textId="77777777" w:rsidTr="00742551">
        <w:trPr>
          <w:cantSplit/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5758FCC" w14:textId="22ACE915" w:rsidR="00884042" w:rsidRPr="00074DDC" w:rsidRDefault="00076349" w:rsidP="0074255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/>
                <w:sz w:val="24"/>
                <w:szCs w:val="28"/>
              </w:rPr>
              <w:t>5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2A1A3C8F" w14:textId="542080A6" w:rsidR="00884042" w:rsidRPr="00074DDC" w:rsidRDefault="00884042" w:rsidP="0074255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hint="eastAsia"/>
                <w:sz w:val="24"/>
                <w:szCs w:val="28"/>
              </w:rPr>
              <w:t>临床医学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F542146" w14:textId="2B8DA22E" w:rsidR="00884042" w:rsidRPr="00074DDC" w:rsidRDefault="00884042" w:rsidP="007425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系统</w:t>
            </w:r>
            <w:r w:rsidRPr="00074DDC">
              <w:rPr>
                <w:rFonts w:ascii="仿宋" w:eastAsia="仿宋" w:hAnsi="仿宋" w:cs="宋体"/>
                <w:kern w:val="0"/>
                <w:sz w:val="24"/>
                <w:szCs w:val="28"/>
              </w:rPr>
              <w:t>解剖学</w:t>
            </w:r>
          </w:p>
        </w:tc>
        <w:tc>
          <w:tcPr>
            <w:tcW w:w="3159" w:type="pct"/>
            <w:shd w:val="clear" w:color="auto" w:fill="auto"/>
            <w:vAlign w:val="center"/>
          </w:tcPr>
          <w:p w14:paraId="598D71B7" w14:textId="585DEFE2" w:rsidR="00884042" w:rsidRPr="00074DDC" w:rsidRDefault="00884042" w:rsidP="007425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《系统解剖学》第九版，丁文龙，人民卫生出版社</w:t>
            </w:r>
          </w:p>
        </w:tc>
      </w:tr>
      <w:tr w:rsidR="00884042" w:rsidRPr="00374F1E" w14:paraId="24B5E25E" w14:textId="77777777" w:rsidTr="00742551">
        <w:trPr>
          <w:cantSplit/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92AB0D4" w14:textId="03BF38C0" w:rsidR="00884042" w:rsidRPr="00074DDC" w:rsidRDefault="00076349" w:rsidP="007425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/>
                <w:sz w:val="24"/>
                <w:szCs w:val="28"/>
              </w:rPr>
              <w:t>6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5CE8425" w14:textId="7DF455A4" w:rsidR="00884042" w:rsidRPr="00074DDC" w:rsidRDefault="00884042" w:rsidP="007425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hint="eastAsia"/>
                <w:sz w:val="24"/>
                <w:szCs w:val="28"/>
              </w:rPr>
              <w:t>护理学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DB150E1" w14:textId="468F96F9" w:rsidR="00884042" w:rsidRPr="00074DDC" w:rsidRDefault="00884042" w:rsidP="007425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基础</w:t>
            </w:r>
            <w:r w:rsidRPr="00074DDC">
              <w:rPr>
                <w:rFonts w:ascii="仿宋" w:eastAsia="仿宋" w:hAnsi="仿宋" w:cs="宋体"/>
                <w:kern w:val="0"/>
                <w:sz w:val="24"/>
                <w:szCs w:val="28"/>
              </w:rPr>
              <w:t>护理学</w:t>
            </w:r>
          </w:p>
        </w:tc>
        <w:tc>
          <w:tcPr>
            <w:tcW w:w="3159" w:type="pct"/>
            <w:shd w:val="clear" w:color="auto" w:fill="auto"/>
            <w:vAlign w:val="center"/>
          </w:tcPr>
          <w:p w14:paraId="1678BEBA" w14:textId="6AA25743" w:rsidR="00884042" w:rsidRPr="00074DDC" w:rsidRDefault="00884042" w:rsidP="007425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《基础护理学》第</w:t>
            </w:r>
            <w:r w:rsidR="00C97E7D"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七</w:t>
            </w: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版，李小寒，人民卫生出版社</w:t>
            </w:r>
          </w:p>
        </w:tc>
      </w:tr>
      <w:tr w:rsidR="00884042" w:rsidRPr="00374F1E" w14:paraId="4AB6CAF6" w14:textId="77777777" w:rsidTr="00742551">
        <w:trPr>
          <w:cantSplit/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0BA0710" w14:textId="0701CAF6" w:rsidR="00884042" w:rsidRPr="00074DDC" w:rsidRDefault="00076349" w:rsidP="007425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/>
                <w:sz w:val="24"/>
                <w:szCs w:val="28"/>
              </w:rPr>
              <w:t>7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2BADE5A1" w14:textId="101FF761" w:rsidR="00884042" w:rsidRPr="00074DDC" w:rsidRDefault="00884042" w:rsidP="0074255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hint="eastAsia"/>
                <w:sz w:val="24"/>
                <w:szCs w:val="28"/>
              </w:rPr>
              <w:t>财务管理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420DBBF" w14:textId="49837CD4" w:rsidR="00884042" w:rsidRPr="00074DDC" w:rsidRDefault="00884042" w:rsidP="007425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基础会计</w:t>
            </w:r>
          </w:p>
        </w:tc>
        <w:tc>
          <w:tcPr>
            <w:tcW w:w="3159" w:type="pct"/>
            <w:shd w:val="clear" w:color="auto" w:fill="auto"/>
            <w:vAlign w:val="center"/>
          </w:tcPr>
          <w:p w14:paraId="6907032B" w14:textId="1811D7AB" w:rsidR="00884042" w:rsidRPr="00074DDC" w:rsidRDefault="00884042" w:rsidP="007425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《基础会计》第七版，陈国辉，东北财经大学出版社，2021年7月</w:t>
            </w:r>
          </w:p>
        </w:tc>
      </w:tr>
      <w:tr w:rsidR="00884042" w:rsidRPr="00374F1E" w14:paraId="2AC5E17C" w14:textId="77777777" w:rsidTr="00742551">
        <w:trPr>
          <w:cantSplit/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509CCCE1" w14:textId="612ACB1B" w:rsidR="00884042" w:rsidRPr="00074DDC" w:rsidRDefault="00076349" w:rsidP="00742551">
            <w:pPr>
              <w:widowControl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74DDC">
              <w:rPr>
                <w:rFonts w:ascii="仿宋" w:eastAsia="仿宋" w:hAnsi="仿宋" w:hint="eastAsia"/>
                <w:sz w:val="24"/>
                <w:szCs w:val="28"/>
              </w:rPr>
              <w:t>8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2A6CA27D" w14:textId="4E51EC8C" w:rsidR="00884042" w:rsidRPr="00074DDC" w:rsidRDefault="00884042" w:rsidP="0074255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74DDC">
              <w:rPr>
                <w:rFonts w:ascii="仿宋" w:eastAsia="仿宋" w:hAnsi="仿宋" w:hint="eastAsia"/>
                <w:sz w:val="24"/>
                <w:szCs w:val="28"/>
              </w:rPr>
              <w:t>旅游管理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4A26B94" w14:textId="52DF7DF3" w:rsidR="00884042" w:rsidRPr="00074DDC" w:rsidRDefault="00884042" w:rsidP="007425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管理学</w:t>
            </w:r>
          </w:p>
        </w:tc>
        <w:tc>
          <w:tcPr>
            <w:tcW w:w="3159" w:type="pct"/>
            <w:shd w:val="clear" w:color="auto" w:fill="auto"/>
            <w:vAlign w:val="center"/>
          </w:tcPr>
          <w:p w14:paraId="0605E243" w14:textId="2C36D51C" w:rsidR="00884042" w:rsidRPr="00074DDC" w:rsidRDefault="00884042" w:rsidP="0074255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《管理学》，陈传明，高等教育出版社，</w:t>
            </w:r>
            <w:r w:rsidR="00773E93"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ISBN：</w:t>
            </w:r>
            <w:r w:rsidRPr="00074DDC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978-7-04-045832-9</w:t>
            </w:r>
          </w:p>
        </w:tc>
      </w:tr>
    </w:tbl>
    <w:p w14:paraId="7F4B9001" w14:textId="77777777" w:rsidR="00A70C0C" w:rsidRPr="0061614B" w:rsidRDefault="00A70C0C" w:rsidP="0022008D">
      <w:pPr>
        <w:jc w:val="center"/>
        <w:rPr>
          <w:rFonts w:ascii="仿宋_GB2312" w:eastAsia="仿宋_GB2312"/>
          <w:color w:val="000000" w:themeColor="text1"/>
          <w:szCs w:val="21"/>
        </w:rPr>
      </w:pPr>
    </w:p>
    <w:sectPr w:rsidR="00A70C0C" w:rsidRPr="0061614B" w:rsidSect="00374F1E"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42EB5" w14:textId="77777777" w:rsidR="00EC41C6" w:rsidRDefault="00EC41C6" w:rsidP="00392CA3">
      <w:r>
        <w:separator/>
      </w:r>
    </w:p>
  </w:endnote>
  <w:endnote w:type="continuationSeparator" w:id="0">
    <w:p w14:paraId="76DB3A5F" w14:textId="77777777" w:rsidR="00EC41C6" w:rsidRDefault="00EC41C6" w:rsidP="0039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4F9CD" w14:textId="77777777" w:rsidR="00EC41C6" w:rsidRDefault="00EC41C6" w:rsidP="00392CA3">
      <w:r>
        <w:separator/>
      </w:r>
    </w:p>
  </w:footnote>
  <w:footnote w:type="continuationSeparator" w:id="0">
    <w:p w14:paraId="3DEB0F13" w14:textId="77777777" w:rsidR="00EC41C6" w:rsidRDefault="00EC41C6" w:rsidP="0039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596"/>
    <w:rsid w:val="00011A14"/>
    <w:rsid w:val="00012203"/>
    <w:rsid w:val="00020491"/>
    <w:rsid w:val="000468BC"/>
    <w:rsid w:val="00053DF8"/>
    <w:rsid w:val="00055A96"/>
    <w:rsid w:val="00056B7F"/>
    <w:rsid w:val="0007361C"/>
    <w:rsid w:val="00074DDC"/>
    <w:rsid w:val="00076349"/>
    <w:rsid w:val="000769E3"/>
    <w:rsid w:val="00082E55"/>
    <w:rsid w:val="00090423"/>
    <w:rsid w:val="000923C5"/>
    <w:rsid w:val="000B4A86"/>
    <w:rsid w:val="000C3AFA"/>
    <w:rsid w:val="000C6852"/>
    <w:rsid w:val="000D2B73"/>
    <w:rsid w:val="000F031A"/>
    <w:rsid w:val="000F2E93"/>
    <w:rsid w:val="00110DC8"/>
    <w:rsid w:val="00116FE0"/>
    <w:rsid w:val="00124548"/>
    <w:rsid w:val="00125F61"/>
    <w:rsid w:val="00130DA9"/>
    <w:rsid w:val="00137B29"/>
    <w:rsid w:val="00162EF2"/>
    <w:rsid w:val="00164A9A"/>
    <w:rsid w:val="001759CE"/>
    <w:rsid w:val="001819C6"/>
    <w:rsid w:val="001A58D2"/>
    <w:rsid w:val="001A67C6"/>
    <w:rsid w:val="001B7D6C"/>
    <w:rsid w:val="001C3076"/>
    <w:rsid w:val="001C4456"/>
    <w:rsid w:val="001D3E9F"/>
    <w:rsid w:val="001E22FB"/>
    <w:rsid w:val="001F24CC"/>
    <w:rsid w:val="00212CDB"/>
    <w:rsid w:val="002148E9"/>
    <w:rsid w:val="00214DAF"/>
    <w:rsid w:val="0022008D"/>
    <w:rsid w:val="00223D37"/>
    <w:rsid w:val="00231AD7"/>
    <w:rsid w:val="002473FC"/>
    <w:rsid w:val="00257B0C"/>
    <w:rsid w:val="002718D2"/>
    <w:rsid w:val="00273914"/>
    <w:rsid w:val="00274262"/>
    <w:rsid w:val="00284964"/>
    <w:rsid w:val="00287D99"/>
    <w:rsid w:val="00291536"/>
    <w:rsid w:val="002A0B53"/>
    <w:rsid w:val="002D667D"/>
    <w:rsid w:val="002E7D0F"/>
    <w:rsid w:val="002F57AA"/>
    <w:rsid w:val="003030D0"/>
    <w:rsid w:val="0030614A"/>
    <w:rsid w:val="0032158D"/>
    <w:rsid w:val="00323BF7"/>
    <w:rsid w:val="00331F01"/>
    <w:rsid w:val="003324E5"/>
    <w:rsid w:val="003405CA"/>
    <w:rsid w:val="00342A84"/>
    <w:rsid w:val="00360289"/>
    <w:rsid w:val="0036531F"/>
    <w:rsid w:val="0037077C"/>
    <w:rsid w:val="003721D3"/>
    <w:rsid w:val="00374F1E"/>
    <w:rsid w:val="00381290"/>
    <w:rsid w:val="003826C7"/>
    <w:rsid w:val="00392CA3"/>
    <w:rsid w:val="0039684A"/>
    <w:rsid w:val="003A49B3"/>
    <w:rsid w:val="003F12A8"/>
    <w:rsid w:val="003F449A"/>
    <w:rsid w:val="00403E56"/>
    <w:rsid w:val="004244E0"/>
    <w:rsid w:val="00435DE2"/>
    <w:rsid w:val="00441F04"/>
    <w:rsid w:val="00457B0A"/>
    <w:rsid w:val="0046074A"/>
    <w:rsid w:val="004639A6"/>
    <w:rsid w:val="00466974"/>
    <w:rsid w:val="00472295"/>
    <w:rsid w:val="00475570"/>
    <w:rsid w:val="00496AEC"/>
    <w:rsid w:val="004A06B6"/>
    <w:rsid w:val="004A215F"/>
    <w:rsid w:val="004A457D"/>
    <w:rsid w:val="004A665A"/>
    <w:rsid w:val="004B0529"/>
    <w:rsid w:val="004C6783"/>
    <w:rsid w:val="004D2E11"/>
    <w:rsid w:val="004E2DAD"/>
    <w:rsid w:val="00504B8E"/>
    <w:rsid w:val="00507A0C"/>
    <w:rsid w:val="00523BBC"/>
    <w:rsid w:val="005464CF"/>
    <w:rsid w:val="0055334F"/>
    <w:rsid w:val="00557814"/>
    <w:rsid w:val="0056226D"/>
    <w:rsid w:val="0058469F"/>
    <w:rsid w:val="005A417A"/>
    <w:rsid w:val="005A761F"/>
    <w:rsid w:val="005B54B1"/>
    <w:rsid w:val="005C03EE"/>
    <w:rsid w:val="005C14A7"/>
    <w:rsid w:val="005C26CA"/>
    <w:rsid w:val="005D2368"/>
    <w:rsid w:val="005D3225"/>
    <w:rsid w:val="005D5104"/>
    <w:rsid w:val="005D67C0"/>
    <w:rsid w:val="005D6887"/>
    <w:rsid w:val="005D7285"/>
    <w:rsid w:val="005E14CD"/>
    <w:rsid w:val="00600DA0"/>
    <w:rsid w:val="00601220"/>
    <w:rsid w:val="00610631"/>
    <w:rsid w:val="0061614B"/>
    <w:rsid w:val="0061743C"/>
    <w:rsid w:val="00623355"/>
    <w:rsid w:val="00627392"/>
    <w:rsid w:val="006328B2"/>
    <w:rsid w:val="006412F1"/>
    <w:rsid w:val="00643913"/>
    <w:rsid w:val="00655651"/>
    <w:rsid w:val="00664B33"/>
    <w:rsid w:val="00665B81"/>
    <w:rsid w:val="006759BD"/>
    <w:rsid w:val="00690F52"/>
    <w:rsid w:val="006A04FF"/>
    <w:rsid w:val="006B2A34"/>
    <w:rsid w:val="006C1D78"/>
    <w:rsid w:val="006D68C8"/>
    <w:rsid w:val="006D7D6E"/>
    <w:rsid w:val="006E16FC"/>
    <w:rsid w:val="006F3557"/>
    <w:rsid w:val="006F7550"/>
    <w:rsid w:val="00700FC0"/>
    <w:rsid w:val="00711B90"/>
    <w:rsid w:val="00737E98"/>
    <w:rsid w:val="00742551"/>
    <w:rsid w:val="00754F57"/>
    <w:rsid w:val="007606ED"/>
    <w:rsid w:val="00760E7C"/>
    <w:rsid w:val="00763FB2"/>
    <w:rsid w:val="00767FF6"/>
    <w:rsid w:val="007713FE"/>
    <w:rsid w:val="00773E93"/>
    <w:rsid w:val="00783812"/>
    <w:rsid w:val="00784361"/>
    <w:rsid w:val="007A732F"/>
    <w:rsid w:val="007C7BFE"/>
    <w:rsid w:val="007D61D2"/>
    <w:rsid w:val="007D65CC"/>
    <w:rsid w:val="007E0C82"/>
    <w:rsid w:val="008115E7"/>
    <w:rsid w:val="008142B7"/>
    <w:rsid w:val="00827A23"/>
    <w:rsid w:val="0084320F"/>
    <w:rsid w:val="00851C89"/>
    <w:rsid w:val="008544BD"/>
    <w:rsid w:val="00856B67"/>
    <w:rsid w:val="00884042"/>
    <w:rsid w:val="00884985"/>
    <w:rsid w:val="00890BF5"/>
    <w:rsid w:val="008943DC"/>
    <w:rsid w:val="008A0CAE"/>
    <w:rsid w:val="008A50C6"/>
    <w:rsid w:val="008A75AD"/>
    <w:rsid w:val="008B7254"/>
    <w:rsid w:val="008C51D2"/>
    <w:rsid w:val="008D3977"/>
    <w:rsid w:val="008F642F"/>
    <w:rsid w:val="00902411"/>
    <w:rsid w:val="00913F19"/>
    <w:rsid w:val="009248CA"/>
    <w:rsid w:val="009379D3"/>
    <w:rsid w:val="00943F92"/>
    <w:rsid w:val="00954970"/>
    <w:rsid w:val="009627C8"/>
    <w:rsid w:val="00962A68"/>
    <w:rsid w:val="0096506E"/>
    <w:rsid w:val="00973E77"/>
    <w:rsid w:val="0098165F"/>
    <w:rsid w:val="00992BD1"/>
    <w:rsid w:val="00996558"/>
    <w:rsid w:val="0099785C"/>
    <w:rsid w:val="009A320D"/>
    <w:rsid w:val="009A66A3"/>
    <w:rsid w:val="009A768E"/>
    <w:rsid w:val="009B0FA9"/>
    <w:rsid w:val="009B7C54"/>
    <w:rsid w:val="009C500A"/>
    <w:rsid w:val="009C7B4D"/>
    <w:rsid w:val="009D7859"/>
    <w:rsid w:val="009E1BFE"/>
    <w:rsid w:val="009F6B22"/>
    <w:rsid w:val="00A04074"/>
    <w:rsid w:val="00A041FB"/>
    <w:rsid w:val="00A04446"/>
    <w:rsid w:val="00A05D8B"/>
    <w:rsid w:val="00A15764"/>
    <w:rsid w:val="00A170B4"/>
    <w:rsid w:val="00A17EE0"/>
    <w:rsid w:val="00A274A0"/>
    <w:rsid w:val="00A30806"/>
    <w:rsid w:val="00A3471B"/>
    <w:rsid w:val="00A45BF7"/>
    <w:rsid w:val="00A55EF1"/>
    <w:rsid w:val="00A577BA"/>
    <w:rsid w:val="00A57B98"/>
    <w:rsid w:val="00A65853"/>
    <w:rsid w:val="00A70C0C"/>
    <w:rsid w:val="00A82549"/>
    <w:rsid w:val="00A912B0"/>
    <w:rsid w:val="00A96579"/>
    <w:rsid w:val="00AA140C"/>
    <w:rsid w:val="00AB1F78"/>
    <w:rsid w:val="00AB2CD8"/>
    <w:rsid w:val="00AC2CB2"/>
    <w:rsid w:val="00AD0DB8"/>
    <w:rsid w:val="00AD4B4A"/>
    <w:rsid w:val="00AD7AED"/>
    <w:rsid w:val="00AE2F6E"/>
    <w:rsid w:val="00AE5291"/>
    <w:rsid w:val="00AF7387"/>
    <w:rsid w:val="00B02466"/>
    <w:rsid w:val="00B0337E"/>
    <w:rsid w:val="00B03BA9"/>
    <w:rsid w:val="00B25710"/>
    <w:rsid w:val="00B26589"/>
    <w:rsid w:val="00B34BD1"/>
    <w:rsid w:val="00B4097E"/>
    <w:rsid w:val="00B42E8F"/>
    <w:rsid w:val="00B60190"/>
    <w:rsid w:val="00B640FC"/>
    <w:rsid w:val="00B745B4"/>
    <w:rsid w:val="00B74B3F"/>
    <w:rsid w:val="00B76110"/>
    <w:rsid w:val="00B86971"/>
    <w:rsid w:val="00B91B71"/>
    <w:rsid w:val="00BA6D61"/>
    <w:rsid w:val="00BC17C0"/>
    <w:rsid w:val="00BD1301"/>
    <w:rsid w:val="00BD1F73"/>
    <w:rsid w:val="00BE3119"/>
    <w:rsid w:val="00BF07EF"/>
    <w:rsid w:val="00BF553D"/>
    <w:rsid w:val="00BF6248"/>
    <w:rsid w:val="00C0043E"/>
    <w:rsid w:val="00C2504E"/>
    <w:rsid w:val="00C25596"/>
    <w:rsid w:val="00C27242"/>
    <w:rsid w:val="00C41725"/>
    <w:rsid w:val="00C4297A"/>
    <w:rsid w:val="00C622E6"/>
    <w:rsid w:val="00C64778"/>
    <w:rsid w:val="00C8635F"/>
    <w:rsid w:val="00C873AC"/>
    <w:rsid w:val="00C95842"/>
    <w:rsid w:val="00C97E7D"/>
    <w:rsid w:val="00CA1CC2"/>
    <w:rsid w:val="00CA2881"/>
    <w:rsid w:val="00CB72A2"/>
    <w:rsid w:val="00CD5649"/>
    <w:rsid w:val="00CE7933"/>
    <w:rsid w:val="00CE79AC"/>
    <w:rsid w:val="00CF2B2D"/>
    <w:rsid w:val="00D0029B"/>
    <w:rsid w:val="00D17496"/>
    <w:rsid w:val="00D2000A"/>
    <w:rsid w:val="00D2439B"/>
    <w:rsid w:val="00D455C7"/>
    <w:rsid w:val="00D514EA"/>
    <w:rsid w:val="00D54A8D"/>
    <w:rsid w:val="00D60B9E"/>
    <w:rsid w:val="00D66072"/>
    <w:rsid w:val="00D72048"/>
    <w:rsid w:val="00D7274E"/>
    <w:rsid w:val="00D737FB"/>
    <w:rsid w:val="00D73DF4"/>
    <w:rsid w:val="00D80199"/>
    <w:rsid w:val="00D80A77"/>
    <w:rsid w:val="00D83554"/>
    <w:rsid w:val="00D874D5"/>
    <w:rsid w:val="00D9198A"/>
    <w:rsid w:val="00DA0039"/>
    <w:rsid w:val="00DB08BE"/>
    <w:rsid w:val="00DB0F1E"/>
    <w:rsid w:val="00DC2D1A"/>
    <w:rsid w:val="00DC5FE1"/>
    <w:rsid w:val="00DC6EBC"/>
    <w:rsid w:val="00DD4C8A"/>
    <w:rsid w:val="00DF0018"/>
    <w:rsid w:val="00DF55BB"/>
    <w:rsid w:val="00E02221"/>
    <w:rsid w:val="00E121FA"/>
    <w:rsid w:val="00E122F2"/>
    <w:rsid w:val="00E1658F"/>
    <w:rsid w:val="00E20DAD"/>
    <w:rsid w:val="00E24684"/>
    <w:rsid w:val="00E24DA4"/>
    <w:rsid w:val="00E32048"/>
    <w:rsid w:val="00E44437"/>
    <w:rsid w:val="00E47079"/>
    <w:rsid w:val="00E5708C"/>
    <w:rsid w:val="00E8209A"/>
    <w:rsid w:val="00E821A7"/>
    <w:rsid w:val="00E87EED"/>
    <w:rsid w:val="00EA0CA8"/>
    <w:rsid w:val="00EA3DBF"/>
    <w:rsid w:val="00EB1C06"/>
    <w:rsid w:val="00EC40CC"/>
    <w:rsid w:val="00EC41C6"/>
    <w:rsid w:val="00EC4C14"/>
    <w:rsid w:val="00ED63E9"/>
    <w:rsid w:val="00EF1F8F"/>
    <w:rsid w:val="00EF7694"/>
    <w:rsid w:val="00EF7E32"/>
    <w:rsid w:val="00F0637A"/>
    <w:rsid w:val="00F10220"/>
    <w:rsid w:val="00F1248C"/>
    <w:rsid w:val="00F16278"/>
    <w:rsid w:val="00F25949"/>
    <w:rsid w:val="00F332E2"/>
    <w:rsid w:val="00F34EB0"/>
    <w:rsid w:val="00F36CDD"/>
    <w:rsid w:val="00F37191"/>
    <w:rsid w:val="00F371E5"/>
    <w:rsid w:val="00F71599"/>
    <w:rsid w:val="00F86ECE"/>
    <w:rsid w:val="00FA0568"/>
    <w:rsid w:val="00FA1A19"/>
    <w:rsid w:val="00FA5D84"/>
    <w:rsid w:val="00FC0A74"/>
    <w:rsid w:val="00FC0B6D"/>
    <w:rsid w:val="00FD74F2"/>
    <w:rsid w:val="00FE12A4"/>
    <w:rsid w:val="00FE6EAF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CBD11"/>
  <w15:docId w15:val="{42AF1C23-A352-4B77-A3A8-FF97A183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2C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2CA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F738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F73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9CA1-EE12-49B0-B8D6-2CFB6BD8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陈波</cp:lastModifiedBy>
  <cp:revision>283</cp:revision>
  <cp:lastPrinted>2019-05-08T02:04:00Z</cp:lastPrinted>
  <dcterms:created xsi:type="dcterms:W3CDTF">2019-01-08T01:00:00Z</dcterms:created>
  <dcterms:modified xsi:type="dcterms:W3CDTF">2024-03-15T05:59:00Z</dcterms:modified>
</cp:coreProperties>
</file>